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729" w:rsidRPr="00D15BFA" w:rsidRDefault="00017729" w:rsidP="00017729">
      <w:pPr>
        <w:jc w:val="center"/>
        <w:rPr>
          <w:rFonts w:ascii="Book Antiqua" w:hAnsi="Book Antiqua"/>
          <w:b/>
          <w:sz w:val="21"/>
          <w:szCs w:val="21"/>
          <w:vertAlign w:val="baseline"/>
        </w:rPr>
      </w:pPr>
      <w:r w:rsidRPr="00D15BFA">
        <w:rPr>
          <w:rFonts w:ascii="Book Antiqua" w:hAnsi="Book Antiqua"/>
          <w:b/>
          <w:sz w:val="21"/>
          <w:szCs w:val="21"/>
          <w:vertAlign w:val="baseline"/>
        </w:rPr>
        <w:t>Előterjesztés munkaanyaga</w:t>
      </w:r>
    </w:p>
    <w:p w:rsidR="00017729" w:rsidRPr="00D15BFA" w:rsidRDefault="00017729" w:rsidP="00017729">
      <w:pPr>
        <w:jc w:val="center"/>
        <w:rPr>
          <w:rFonts w:ascii="Book Antiqua" w:hAnsi="Book Antiqua"/>
          <w:b/>
          <w:sz w:val="21"/>
          <w:szCs w:val="21"/>
          <w:vertAlign w:val="baseline"/>
        </w:rPr>
      </w:pPr>
      <w:proofErr w:type="gramStart"/>
      <w:r w:rsidRPr="00D15BFA">
        <w:rPr>
          <w:rFonts w:ascii="Book Antiqua" w:hAnsi="Book Antiqua"/>
          <w:b/>
          <w:sz w:val="21"/>
          <w:szCs w:val="21"/>
          <w:vertAlign w:val="baseline"/>
        </w:rPr>
        <w:t>a</w:t>
      </w:r>
      <w:proofErr w:type="gramEnd"/>
      <w:r w:rsidRPr="00D15BFA">
        <w:rPr>
          <w:rFonts w:ascii="Book Antiqua" w:hAnsi="Book Antiqua"/>
          <w:b/>
          <w:sz w:val="21"/>
          <w:szCs w:val="21"/>
          <w:vertAlign w:val="baseline"/>
        </w:rPr>
        <w:t xml:space="preserve"> Képviselő-testület 20</w:t>
      </w:r>
      <w:r w:rsidR="00CA565C" w:rsidRPr="00D15BFA">
        <w:rPr>
          <w:rFonts w:ascii="Book Antiqua" w:hAnsi="Book Antiqua"/>
          <w:b/>
          <w:sz w:val="21"/>
          <w:szCs w:val="21"/>
          <w:vertAlign w:val="baseline"/>
        </w:rPr>
        <w:t>2</w:t>
      </w:r>
      <w:r w:rsidR="00D75938" w:rsidRPr="00D15BFA">
        <w:rPr>
          <w:rFonts w:ascii="Book Antiqua" w:hAnsi="Book Antiqua"/>
          <w:b/>
          <w:sz w:val="21"/>
          <w:szCs w:val="21"/>
          <w:vertAlign w:val="baseline"/>
        </w:rPr>
        <w:t>6</w:t>
      </w:r>
      <w:r w:rsidR="00CA565C" w:rsidRPr="00D15BFA">
        <w:rPr>
          <w:rFonts w:ascii="Book Antiqua" w:hAnsi="Book Antiqua"/>
          <w:b/>
          <w:sz w:val="21"/>
          <w:szCs w:val="21"/>
          <w:vertAlign w:val="baseline"/>
        </w:rPr>
        <w:t xml:space="preserve">. </w:t>
      </w:r>
      <w:r w:rsidR="00373F7C" w:rsidRPr="00D15BFA">
        <w:rPr>
          <w:rFonts w:ascii="Book Antiqua" w:hAnsi="Book Antiqua"/>
          <w:b/>
          <w:sz w:val="21"/>
          <w:szCs w:val="21"/>
          <w:vertAlign w:val="baseline"/>
        </w:rPr>
        <w:t>január 2</w:t>
      </w:r>
      <w:r w:rsidR="00FE31BC">
        <w:rPr>
          <w:rFonts w:ascii="Book Antiqua" w:hAnsi="Book Antiqua"/>
          <w:b/>
          <w:sz w:val="21"/>
          <w:szCs w:val="21"/>
          <w:vertAlign w:val="baseline"/>
        </w:rPr>
        <w:t>9</w:t>
      </w:r>
      <w:r w:rsidRPr="00D15BFA">
        <w:rPr>
          <w:rFonts w:ascii="Book Antiqua" w:hAnsi="Book Antiqua"/>
          <w:b/>
          <w:sz w:val="21"/>
          <w:szCs w:val="21"/>
          <w:vertAlign w:val="baseline"/>
        </w:rPr>
        <w:t>-i ülésére</w:t>
      </w:r>
    </w:p>
    <w:p w:rsidR="00017729" w:rsidRPr="00D15BFA" w:rsidRDefault="00017729" w:rsidP="00017729">
      <w:pPr>
        <w:jc w:val="center"/>
        <w:rPr>
          <w:rFonts w:ascii="Book Antiqua" w:hAnsi="Book Antiqua"/>
          <w:sz w:val="21"/>
          <w:szCs w:val="21"/>
          <w:vertAlign w:val="baseline"/>
        </w:rPr>
      </w:pPr>
    </w:p>
    <w:p w:rsidR="00017729" w:rsidRPr="00D15BFA" w:rsidRDefault="00017729" w:rsidP="00017729">
      <w:pPr>
        <w:jc w:val="center"/>
        <w:rPr>
          <w:rFonts w:ascii="Book Antiqua" w:hAnsi="Book Antiqua"/>
          <w:sz w:val="21"/>
          <w:szCs w:val="21"/>
          <w:vertAlign w:val="baseline"/>
        </w:rPr>
      </w:pPr>
    </w:p>
    <w:p w:rsidR="00491403" w:rsidRPr="00D15BFA" w:rsidRDefault="00FE31BC" w:rsidP="00491403">
      <w:pPr>
        <w:jc w:val="both"/>
        <w:rPr>
          <w:rFonts w:ascii="Book Antiqua" w:hAnsi="Book Antiqua"/>
          <w:b/>
          <w:sz w:val="21"/>
          <w:szCs w:val="21"/>
          <w:vertAlign w:val="baseline"/>
        </w:rPr>
      </w:pPr>
      <w:r>
        <w:rPr>
          <w:rFonts w:ascii="Book Antiqua" w:hAnsi="Book Antiqua"/>
          <w:b/>
          <w:sz w:val="21"/>
          <w:szCs w:val="21"/>
          <w:vertAlign w:val="baseline"/>
        </w:rPr>
        <w:t>6</w:t>
      </w:r>
      <w:r w:rsidR="00D75938" w:rsidRPr="00D15BFA">
        <w:rPr>
          <w:rFonts w:ascii="Book Antiqua" w:hAnsi="Book Antiqua"/>
          <w:b/>
          <w:sz w:val="21"/>
          <w:szCs w:val="21"/>
          <w:vertAlign w:val="baseline"/>
        </w:rPr>
        <w:t>.</w:t>
      </w:r>
      <w:r w:rsidR="00491403" w:rsidRPr="00D15BFA">
        <w:rPr>
          <w:rFonts w:ascii="Book Antiqua" w:hAnsi="Book Antiqua"/>
          <w:b/>
          <w:sz w:val="21"/>
          <w:szCs w:val="21"/>
          <w:vertAlign w:val="baseline"/>
        </w:rPr>
        <w:t xml:space="preserve"> napirendi pont: </w:t>
      </w:r>
      <w:r w:rsidR="00E41C22" w:rsidRPr="00D15BFA">
        <w:rPr>
          <w:rFonts w:ascii="Book Antiqua" w:hAnsi="Book Antiqua"/>
          <w:b/>
          <w:sz w:val="21"/>
          <w:szCs w:val="21"/>
          <w:vertAlign w:val="baseline"/>
        </w:rPr>
        <w:t>Az állattartási rendelet módosítása</w:t>
      </w:r>
    </w:p>
    <w:p w:rsidR="00491403" w:rsidRPr="00D15BFA" w:rsidRDefault="00491403" w:rsidP="00491403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CA565C" w:rsidRPr="00D15BFA" w:rsidRDefault="00E41C22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/>
          <w:sz w:val="21"/>
          <w:szCs w:val="21"/>
          <w:vertAlign w:val="baseline"/>
        </w:rPr>
        <w:t xml:space="preserve">A Tizenegy Állatvédő Egyesület képviseletében Kovács Tamás Gábor elnök 2025. december </w:t>
      </w:r>
      <w:r w:rsidR="00A71EEB" w:rsidRPr="00D15BFA">
        <w:rPr>
          <w:rFonts w:ascii="Book Antiqua" w:hAnsi="Book Antiqua"/>
          <w:sz w:val="21"/>
          <w:szCs w:val="21"/>
          <w:vertAlign w:val="baseline"/>
        </w:rPr>
        <w:t>1</w:t>
      </w:r>
      <w:r w:rsidRPr="00D15BFA">
        <w:rPr>
          <w:rFonts w:ascii="Book Antiqua" w:hAnsi="Book Antiqua"/>
          <w:sz w:val="21"/>
          <w:szCs w:val="21"/>
          <w:vertAlign w:val="baseline"/>
        </w:rPr>
        <w:t>5. napján e-papíron megkeres</w:t>
      </w:r>
      <w:r w:rsidR="00A71EEB" w:rsidRPr="00D15BFA">
        <w:rPr>
          <w:rFonts w:ascii="Book Antiqua" w:hAnsi="Book Antiqua"/>
          <w:sz w:val="21"/>
          <w:szCs w:val="21"/>
          <w:vertAlign w:val="baseline"/>
        </w:rPr>
        <w:t>éssel fordult a Jegyzőhöz</w:t>
      </w:r>
      <w:r w:rsidRPr="00D15BFA">
        <w:rPr>
          <w:rFonts w:ascii="Book Antiqua" w:hAnsi="Book Antiqua"/>
          <w:sz w:val="21"/>
          <w:szCs w:val="21"/>
          <w:vertAlign w:val="baseline"/>
        </w:rPr>
        <w:t xml:space="preserve"> az állattartás helyi szabályairól szóló 14/2014. (IX.18.) önkormányzati rendelettel kapcsolatban, jelezve, hogy a rendelet jogszabálysértően maximálja a tartható kutyák számát. Beadványában hivatkozott a Kúria K</w:t>
      </w:r>
      <w:r w:rsidRPr="00D15BFA">
        <w:rPr>
          <w:rFonts w:ascii="Book Antiqua" w:hAnsi="Book Antiqua"/>
          <w:kern w:val="36"/>
          <w:sz w:val="21"/>
          <w:szCs w:val="21"/>
          <w:vertAlign w:val="baseline"/>
        </w:rPr>
        <w:t>öf.5.011/2021/5. számú határozatára. A Kúria határozatát és a rendeletet áttekintve megá</w:t>
      </w:r>
      <w:r w:rsidR="00A71EEB" w:rsidRPr="00D15BFA">
        <w:rPr>
          <w:rFonts w:ascii="Book Antiqua" w:hAnsi="Book Antiqua"/>
          <w:kern w:val="36"/>
          <w:sz w:val="21"/>
          <w:szCs w:val="21"/>
          <w:vertAlign w:val="baseline"/>
        </w:rPr>
        <w:t xml:space="preserve">llapítottuk, hogy indokolt a rendelet 5. § (1), (2) és (4) bekezdésének hatályon kívül helyezése, ugyanis ezen rendelkezések valóban darabszám szerint maximálják az egy ingatlanon tartható ebek és macskák számát. Megállapítottuk továbbá, hogy a rendelet 1. mellékletét képező </w:t>
      </w:r>
      <w:proofErr w:type="spellStart"/>
      <w:r w:rsidR="00A71EEB" w:rsidRPr="00D15BFA">
        <w:rPr>
          <w:rFonts w:ascii="Book Antiqua" w:hAnsi="Book Antiqua"/>
          <w:kern w:val="36"/>
          <w:sz w:val="21"/>
          <w:szCs w:val="21"/>
          <w:vertAlign w:val="baseline"/>
        </w:rPr>
        <w:t>ebösszeíró</w:t>
      </w:r>
      <w:proofErr w:type="spellEnd"/>
      <w:r w:rsidR="00A71EEB" w:rsidRPr="00D15BFA">
        <w:rPr>
          <w:rFonts w:ascii="Book Antiqua" w:hAnsi="Book Antiqua"/>
          <w:kern w:val="36"/>
          <w:sz w:val="21"/>
          <w:szCs w:val="21"/>
          <w:vertAlign w:val="baseline"/>
        </w:rPr>
        <w:t xml:space="preserve"> adatlap jogszabályi adattartalma is változott, ezért indokolt </w:t>
      </w:r>
      <w:r w:rsidR="004675D3" w:rsidRPr="00D15BFA">
        <w:rPr>
          <w:rFonts w:ascii="Book Antiqua" w:hAnsi="Book Antiqua"/>
          <w:kern w:val="36"/>
          <w:sz w:val="21"/>
          <w:szCs w:val="21"/>
          <w:vertAlign w:val="baseline"/>
        </w:rPr>
        <w:t xml:space="preserve">annak módosítása. </w:t>
      </w:r>
    </w:p>
    <w:p w:rsidR="00846651" w:rsidRPr="00D15BFA" w:rsidRDefault="00846651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46651" w:rsidRDefault="00846651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/>
          <w:sz w:val="21"/>
          <w:szCs w:val="21"/>
          <w:vertAlign w:val="baseline"/>
        </w:rPr>
        <w:t xml:space="preserve">Kérjük a Tisztelt Képviselő-testülettől a módosító rendelet elfogadását. </w:t>
      </w:r>
    </w:p>
    <w:p w:rsidR="00D15BFA" w:rsidRPr="00D15BFA" w:rsidRDefault="00D15BFA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CA565C" w:rsidRPr="00D15BFA" w:rsidRDefault="00CA565C" w:rsidP="00733168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A71EEB" w:rsidRPr="00D15BFA" w:rsidRDefault="00A71EEB" w:rsidP="00A71EEB">
      <w:pPr>
        <w:pStyle w:val="Szvegtrzs"/>
        <w:spacing w:after="0"/>
        <w:jc w:val="both"/>
        <w:rPr>
          <w:rFonts w:ascii="Book Antiqua" w:hAnsi="Book Antiqua"/>
          <w:b/>
          <w:bCs w:val="0"/>
          <w:sz w:val="21"/>
          <w:szCs w:val="21"/>
          <w:vertAlign w:val="baseline"/>
        </w:rPr>
      </w:pPr>
      <w:r w:rsidRPr="00D15BFA">
        <w:rPr>
          <w:rFonts w:ascii="Book Antiqua" w:hAnsi="Book Antiqua"/>
          <w:i/>
          <w:sz w:val="21"/>
          <w:szCs w:val="21"/>
          <w:u w:val="single"/>
          <w:vertAlign w:val="baseline"/>
        </w:rPr>
        <w:t>Rendelet-tervezet:</w:t>
      </w:r>
      <w:r w:rsidRPr="00D15BFA">
        <w:rPr>
          <w:rFonts w:ascii="Book Antiqua" w:hAnsi="Book Antiqua"/>
          <w:sz w:val="21"/>
          <w:szCs w:val="21"/>
          <w:vertAlign w:val="baseline"/>
        </w:rPr>
        <w:t xml:space="preserve"> az állattartás helyi szabályairól szóló 14/2014. (IX.18.) önkormányzati rendelet módosításáról szóló </w:t>
      </w: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…../202</w:t>
      </w:r>
      <w:r w:rsidR="00DE5A1A">
        <w:rPr>
          <w:rFonts w:ascii="Book Antiqua" w:hAnsi="Book Antiqua" w:cs="Arial"/>
          <w:color w:val="000000"/>
          <w:sz w:val="21"/>
          <w:szCs w:val="21"/>
          <w:vertAlign w:val="baseline"/>
        </w:rPr>
        <w:t>6</w:t>
      </w: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. (………….) önkormányzati rendelet</w:t>
      </w:r>
      <w:r w:rsidRPr="00D15BFA">
        <w:rPr>
          <w:rFonts w:ascii="Book Antiqua" w:hAnsi="Book Antiqua" w:cs="Arial"/>
          <w:b/>
          <w:color w:val="000000"/>
          <w:sz w:val="21"/>
          <w:szCs w:val="21"/>
          <w:vertAlign w:val="baseline"/>
        </w:rPr>
        <w:t xml:space="preserve"> </w:t>
      </w:r>
    </w:p>
    <w:p w:rsidR="00846651" w:rsidRPr="00D15BFA" w:rsidRDefault="00846651" w:rsidP="00A71EEB">
      <w:pPr>
        <w:pStyle w:val="Szvegtrzs"/>
        <w:spacing w:after="0"/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46651" w:rsidRPr="00D15BFA" w:rsidRDefault="00A71EEB" w:rsidP="00491403">
      <w:p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/>
          <w:sz w:val="21"/>
          <w:szCs w:val="21"/>
          <w:vertAlign w:val="baseline"/>
        </w:rPr>
        <w:t xml:space="preserve">Mellékletek: </w:t>
      </w:r>
    </w:p>
    <w:p w:rsidR="00A71EEB" w:rsidRPr="00D15BFA" w:rsidRDefault="00A71EEB" w:rsidP="00A71EEB">
      <w:pPr>
        <w:pStyle w:val="Listaszerbekezds"/>
        <w:numPr>
          <w:ilvl w:val="0"/>
          <w:numId w:val="1"/>
        </w:num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/>
          <w:sz w:val="21"/>
          <w:szCs w:val="21"/>
          <w:vertAlign w:val="baseline"/>
        </w:rPr>
        <w:t xml:space="preserve">az állattartás helyi szabályairól szóló 14/2014. (IX.18.) önkormányzati rendelet módosításáról szóló </w:t>
      </w: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…../202</w:t>
      </w:r>
      <w:r w:rsidR="00E16E5B">
        <w:rPr>
          <w:rFonts w:ascii="Book Antiqua" w:hAnsi="Book Antiqua" w:cs="Arial"/>
          <w:color w:val="000000"/>
          <w:sz w:val="21"/>
          <w:szCs w:val="21"/>
          <w:vertAlign w:val="baseline"/>
        </w:rPr>
        <w:t>6</w:t>
      </w: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. (………….) önkormányzati rendelet tervezete</w:t>
      </w:r>
    </w:p>
    <w:p w:rsidR="00A71EEB" w:rsidRPr="00D15BFA" w:rsidRDefault="00A71EEB" w:rsidP="00A71EEB">
      <w:pPr>
        <w:pStyle w:val="Listaszerbekezds"/>
        <w:numPr>
          <w:ilvl w:val="0"/>
          <w:numId w:val="1"/>
        </w:num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a módosításokkal egységes szerkezetbe foglalt alaprendelet</w:t>
      </w:r>
    </w:p>
    <w:p w:rsidR="00A71EEB" w:rsidRPr="00D15BFA" w:rsidRDefault="00A71EEB" w:rsidP="00A71EEB">
      <w:pPr>
        <w:pStyle w:val="Listaszerbekezds"/>
        <w:numPr>
          <w:ilvl w:val="0"/>
          <w:numId w:val="1"/>
        </w:num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hatásvizsgálati lap</w:t>
      </w:r>
    </w:p>
    <w:p w:rsidR="00A71EEB" w:rsidRPr="00D15BFA" w:rsidRDefault="00A71EEB" w:rsidP="00A71EEB">
      <w:pPr>
        <w:pStyle w:val="Listaszerbekezds"/>
        <w:numPr>
          <w:ilvl w:val="0"/>
          <w:numId w:val="1"/>
        </w:num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>Tizenegy Állatvédő Egyesület beadványa</w:t>
      </w:r>
    </w:p>
    <w:p w:rsidR="00A71EEB" w:rsidRPr="00D15BFA" w:rsidRDefault="00A71EEB" w:rsidP="00A71EEB">
      <w:pPr>
        <w:pStyle w:val="Listaszerbekezds"/>
        <w:numPr>
          <w:ilvl w:val="0"/>
          <w:numId w:val="1"/>
        </w:numPr>
        <w:jc w:val="both"/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 w:cs="Arial"/>
          <w:color w:val="000000"/>
          <w:sz w:val="21"/>
          <w:szCs w:val="21"/>
          <w:vertAlign w:val="baseline"/>
        </w:rPr>
        <w:t xml:space="preserve">a Kúria </w:t>
      </w:r>
      <w:r w:rsidRPr="00D15BFA">
        <w:rPr>
          <w:rFonts w:ascii="Book Antiqua" w:hAnsi="Book Antiqua"/>
          <w:sz w:val="21"/>
          <w:szCs w:val="21"/>
          <w:vertAlign w:val="baseline"/>
        </w:rPr>
        <w:t>K</w:t>
      </w:r>
      <w:r w:rsidRPr="00D15BFA">
        <w:rPr>
          <w:rFonts w:ascii="Book Antiqua" w:hAnsi="Book Antiqua"/>
          <w:kern w:val="36"/>
          <w:sz w:val="21"/>
          <w:szCs w:val="21"/>
          <w:vertAlign w:val="baseline"/>
        </w:rPr>
        <w:t>öf.5.011/2021/5. számú határozata</w:t>
      </w:r>
    </w:p>
    <w:p w:rsidR="00245C86" w:rsidRPr="00D15BFA" w:rsidRDefault="00245C86" w:rsidP="00245C86">
      <w:pPr>
        <w:ind w:left="1800"/>
        <w:jc w:val="both"/>
        <w:rPr>
          <w:rFonts w:ascii="Book Antiqua" w:hAnsi="Book Antiqua"/>
          <w:b/>
          <w:bCs w:val="0"/>
          <w:color w:val="000000"/>
          <w:sz w:val="21"/>
          <w:szCs w:val="21"/>
          <w:vertAlign w:val="baseline"/>
        </w:rPr>
      </w:pPr>
    </w:p>
    <w:p w:rsidR="00072C31" w:rsidRPr="00D15BFA" w:rsidRDefault="00072C31" w:rsidP="00245C86">
      <w:pPr>
        <w:ind w:left="1800"/>
        <w:jc w:val="both"/>
        <w:rPr>
          <w:rFonts w:ascii="Book Antiqua" w:hAnsi="Book Antiqua"/>
          <w:b/>
          <w:bCs w:val="0"/>
          <w:color w:val="000000"/>
          <w:sz w:val="21"/>
          <w:szCs w:val="21"/>
          <w:vertAlign w:val="baseline"/>
        </w:rPr>
      </w:pPr>
    </w:p>
    <w:p w:rsidR="007F082B" w:rsidRPr="00D15BFA" w:rsidRDefault="007F082B">
      <w:pPr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/>
          <w:sz w:val="21"/>
          <w:szCs w:val="21"/>
          <w:vertAlign w:val="baseline"/>
        </w:rPr>
        <w:t>Összeállította: dr. Molnár Zsuzsanna jegyző</w:t>
      </w:r>
      <w:bookmarkStart w:id="0" w:name="_GoBack"/>
      <w:bookmarkEnd w:id="0"/>
    </w:p>
    <w:p w:rsidR="007F082B" w:rsidRPr="00D15BFA" w:rsidRDefault="007F082B">
      <w:pPr>
        <w:rPr>
          <w:rFonts w:ascii="Book Antiqua" w:hAnsi="Book Antiqua"/>
          <w:sz w:val="21"/>
          <w:szCs w:val="21"/>
          <w:vertAlign w:val="baseline"/>
        </w:rPr>
      </w:pPr>
    </w:p>
    <w:p w:rsidR="007F082B" w:rsidRPr="00D15BFA" w:rsidRDefault="007F082B">
      <w:pPr>
        <w:rPr>
          <w:rFonts w:ascii="Book Antiqua" w:hAnsi="Book Antiqua"/>
          <w:sz w:val="21"/>
          <w:szCs w:val="21"/>
          <w:vertAlign w:val="baseline"/>
        </w:rPr>
      </w:pPr>
      <w:r w:rsidRPr="00D15BFA">
        <w:rPr>
          <w:rFonts w:ascii="Book Antiqua" w:hAnsi="Book Antiqua"/>
          <w:sz w:val="21"/>
          <w:szCs w:val="21"/>
          <w:vertAlign w:val="baseline"/>
        </w:rPr>
        <w:t xml:space="preserve">Előterjesztéssé nyilvánítva: </w:t>
      </w:r>
      <w:r w:rsidR="00454D83">
        <w:rPr>
          <w:rFonts w:ascii="Book Antiqua" w:hAnsi="Book Antiqua"/>
          <w:sz w:val="21"/>
          <w:szCs w:val="21"/>
          <w:vertAlign w:val="baseline"/>
        </w:rPr>
        <w:t>2026. január 29.</w:t>
      </w:r>
    </w:p>
    <w:sectPr w:rsidR="007F082B" w:rsidRPr="00D15BFA" w:rsidSect="00D96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E2612"/>
    <w:multiLevelType w:val="hybridMultilevel"/>
    <w:tmpl w:val="B588B9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7729"/>
    <w:rsid w:val="00017729"/>
    <w:rsid w:val="00050BC8"/>
    <w:rsid w:val="00061E05"/>
    <w:rsid w:val="00072C31"/>
    <w:rsid w:val="000B131E"/>
    <w:rsid w:val="000E1266"/>
    <w:rsid w:val="000F0CC2"/>
    <w:rsid w:val="00121FF6"/>
    <w:rsid w:val="001D6351"/>
    <w:rsid w:val="001F0A6E"/>
    <w:rsid w:val="001F7442"/>
    <w:rsid w:val="00204604"/>
    <w:rsid w:val="00245C86"/>
    <w:rsid w:val="002E282A"/>
    <w:rsid w:val="00327F95"/>
    <w:rsid w:val="00373F7C"/>
    <w:rsid w:val="00395A90"/>
    <w:rsid w:val="003C5051"/>
    <w:rsid w:val="0040493C"/>
    <w:rsid w:val="00454D83"/>
    <w:rsid w:val="004675D3"/>
    <w:rsid w:val="00491403"/>
    <w:rsid w:val="004B6B1A"/>
    <w:rsid w:val="004C55D8"/>
    <w:rsid w:val="00541179"/>
    <w:rsid w:val="00547FF6"/>
    <w:rsid w:val="005B77CD"/>
    <w:rsid w:val="005D63E1"/>
    <w:rsid w:val="006156F1"/>
    <w:rsid w:val="00624580"/>
    <w:rsid w:val="006476F7"/>
    <w:rsid w:val="00664D73"/>
    <w:rsid w:val="00667527"/>
    <w:rsid w:val="006D4A1E"/>
    <w:rsid w:val="006F33E0"/>
    <w:rsid w:val="007103A3"/>
    <w:rsid w:val="00733168"/>
    <w:rsid w:val="00754C66"/>
    <w:rsid w:val="007672B2"/>
    <w:rsid w:val="007B38CC"/>
    <w:rsid w:val="007F082B"/>
    <w:rsid w:val="00822A39"/>
    <w:rsid w:val="00834F1D"/>
    <w:rsid w:val="00846651"/>
    <w:rsid w:val="00871ADA"/>
    <w:rsid w:val="00892485"/>
    <w:rsid w:val="008C0606"/>
    <w:rsid w:val="009E173C"/>
    <w:rsid w:val="00A71EEB"/>
    <w:rsid w:val="00A93A31"/>
    <w:rsid w:val="00B81940"/>
    <w:rsid w:val="00BA1121"/>
    <w:rsid w:val="00C356E3"/>
    <w:rsid w:val="00C65A75"/>
    <w:rsid w:val="00CA565C"/>
    <w:rsid w:val="00D15BFA"/>
    <w:rsid w:val="00D61B65"/>
    <w:rsid w:val="00D669F9"/>
    <w:rsid w:val="00D75938"/>
    <w:rsid w:val="00D967E3"/>
    <w:rsid w:val="00DE5A1A"/>
    <w:rsid w:val="00E16E5B"/>
    <w:rsid w:val="00E2151B"/>
    <w:rsid w:val="00E41C22"/>
    <w:rsid w:val="00E823E7"/>
    <w:rsid w:val="00EA4056"/>
    <w:rsid w:val="00FE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EFE60-600F-452E-AD81-338BEBD0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7729"/>
    <w:rPr>
      <w:bCs/>
      <w:position w:val="-14"/>
      <w:sz w:val="24"/>
      <w:szCs w:val="24"/>
      <w:vertAlign w:val="subscript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2">
    <w:name w:val="Body Text Indent 2"/>
    <w:basedOn w:val="Norml"/>
    <w:link w:val="Szvegtrzsbehzssal2Char"/>
    <w:semiHidden/>
    <w:rsid w:val="00491403"/>
    <w:pPr>
      <w:ind w:left="1750"/>
      <w:jc w:val="both"/>
    </w:pPr>
    <w:rPr>
      <w:rFonts w:ascii="Book Antiqua" w:hAnsi="Book Antiqua"/>
      <w:b/>
      <w:bCs w:val="0"/>
      <w:sz w:val="22"/>
      <w:szCs w:val="22"/>
      <w:vertAlign w:val="baseline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491403"/>
    <w:rPr>
      <w:rFonts w:ascii="Book Antiqua" w:hAnsi="Book Antiqua"/>
      <w:b/>
      <w:position w:val="-14"/>
      <w:sz w:val="22"/>
      <w:szCs w:val="22"/>
      <w:lang w:eastAsia="hu-HU"/>
    </w:rPr>
  </w:style>
  <w:style w:type="paragraph" w:styleId="Listaszerbekezds">
    <w:name w:val="List Paragraph"/>
    <w:basedOn w:val="Norml"/>
    <w:uiPriority w:val="34"/>
    <w:qFormat/>
    <w:rsid w:val="0084665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84665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846651"/>
    <w:rPr>
      <w:bCs/>
      <w:position w:val="-14"/>
      <w:sz w:val="24"/>
      <w:szCs w:val="24"/>
      <w:vertAlign w:val="subscript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Délegyházi Önkormányzat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Zsuzsa</dc:creator>
  <cp:keywords/>
  <dc:description/>
  <cp:lastModifiedBy>Dr. Molnár Zsuzsanna</cp:lastModifiedBy>
  <cp:revision>46</cp:revision>
  <dcterms:created xsi:type="dcterms:W3CDTF">2014-10-16T13:45:00Z</dcterms:created>
  <dcterms:modified xsi:type="dcterms:W3CDTF">2026-01-28T11:11:00Z</dcterms:modified>
</cp:coreProperties>
</file>